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11" w:rsidRDefault="00214C11" w:rsidP="00214C11">
      <w:pPr>
        <w:jc w:val="center"/>
        <w:rPr>
          <w:b/>
          <w:bCs/>
        </w:rPr>
      </w:pPr>
      <w:r>
        <w:rPr>
          <w:noProof/>
          <w:lang w:eastAsia="ru-RU"/>
        </w:rPr>
        <w:drawing>
          <wp:inline distT="0" distB="0" distL="0" distR="0">
            <wp:extent cx="5619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</w:p>
    <w:p w:rsidR="00214C11" w:rsidRDefault="00214C11" w:rsidP="00214C11">
      <w:pPr>
        <w:jc w:val="center"/>
        <w:rPr>
          <w:b/>
          <w:bCs/>
        </w:rPr>
      </w:pPr>
      <w:r>
        <w:rPr>
          <w:b/>
          <w:bCs/>
        </w:rPr>
        <w:t>Дума  городского  округа  Красноуральск</w:t>
      </w:r>
    </w:p>
    <w:p w:rsidR="00214C11" w:rsidRDefault="00214C11" w:rsidP="00214C11">
      <w:pPr>
        <w:jc w:val="center"/>
        <w:rPr>
          <w:b/>
          <w:bCs/>
        </w:rPr>
      </w:pPr>
      <w:r>
        <w:rPr>
          <w:b/>
          <w:bCs/>
        </w:rPr>
        <w:t>шестого созыва</w:t>
      </w:r>
    </w:p>
    <w:p w:rsidR="00214C11" w:rsidRDefault="00214C11" w:rsidP="00214C11">
      <w:pPr>
        <w:jc w:val="center"/>
        <w:rPr>
          <w:b/>
          <w:bCs/>
        </w:rPr>
      </w:pPr>
    </w:p>
    <w:p w:rsidR="00214C11" w:rsidRDefault="00214C11" w:rsidP="00214C11">
      <w:pPr>
        <w:jc w:val="center"/>
        <w:rPr>
          <w:b/>
          <w:bCs/>
        </w:rPr>
      </w:pPr>
      <w:r>
        <w:rPr>
          <w:b/>
          <w:bCs/>
        </w:rPr>
        <w:t xml:space="preserve">РЕШЕНИЕ </w:t>
      </w:r>
    </w:p>
    <w:p w:rsidR="00214C11" w:rsidRDefault="00B46878" w:rsidP="00214C11">
      <w:pPr>
        <w:jc w:val="center"/>
      </w:pPr>
      <w:r>
        <w:pict>
          <v:line id="_x0000_s1026" style="position:absolute;left:0;text-align:left;z-index:251657216" from="0,7.35pt" to="477pt,7.35pt" strokeweight=".62mm">
            <v:stroke joinstyle="miter"/>
          </v:line>
        </w:pict>
      </w:r>
      <w:r>
        <w:pict>
          <v:line id="_x0000_s1027" style="position:absolute;left:0;text-align:left;z-index:251658240" from="0,10.5pt" to="477pt,10.5pt" strokeweight=".26mm">
            <v:stroke joinstyle="miter"/>
          </v:line>
        </w:pict>
      </w:r>
    </w:p>
    <w:p w:rsidR="00214C11" w:rsidRDefault="00214C11" w:rsidP="00214C11">
      <w:pPr>
        <w:rPr>
          <w:bCs/>
        </w:rPr>
      </w:pPr>
      <w:r>
        <w:rPr>
          <w:bCs/>
        </w:rPr>
        <w:t xml:space="preserve"> от </w:t>
      </w:r>
      <w:r w:rsidR="003973F6">
        <w:rPr>
          <w:bCs/>
        </w:rPr>
        <w:t>7 августа</w:t>
      </w:r>
      <w:r>
        <w:rPr>
          <w:bCs/>
        </w:rPr>
        <w:t xml:space="preserve"> 2015 года  № </w:t>
      </w:r>
      <w:r w:rsidR="003973F6">
        <w:rPr>
          <w:bCs/>
        </w:rPr>
        <w:t>406</w:t>
      </w:r>
    </w:p>
    <w:p w:rsidR="00214C11" w:rsidRDefault="00214C11" w:rsidP="00214C11">
      <w:pPr>
        <w:pStyle w:val="ConsPlusDocList"/>
        <w:jc w:val="center"/>
        <w:rPr>
          <w:b/>
          <w:bCs/>
        </w:rPr>
      </w:pPr>
    </w:p>
    <w:p w:rsidR="00214C11" w:rsidRPr="00214C11" w:rsidRDefault="00214C11" w:rsidP="00CD3B5B">
      <w:pPr>
        <w:pStyle w:val="a7"/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214C11">
        <w:rPr>
          <w:rFonts w:ascii="Times New Roman" w:hAnsi="Times New Roman"/>
          <w:b/>
          <w:bCs/>
          <w:i/>
          <w:iCs/>
          <w:sz w:val="24"/>
          <w:szCs w:val="24"/>
        </w:rPr>
        <w:t xml:space="preserve">О внесении изменений в решение Думы городского округа Красноуральск от </w:t>
      </w:r>
      <w:r w:rsidRPr="00214C11">
        <w:rPr>
          <w:rFonts w:ascii="Times New Roman" w:hAnsi="Times New Roman" w:cs="Times New Roman"/>
          <w:b/>
          <w:i/>
          <w:sz w:val="24"/>
          <w:szCs w:val="24"/>
        </w:rPr>
        <w:t xml:space="preserve"> 29 августа 2014 года  № 302 </w:t>
      </w:r>
      <w:r w:rsidR="00CD3B5B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214C11">
        <w:rPr>
          <w:rFonts w:ascii="Times New Roman" w:hAnsi="Times New Roman" w:cs="Times New Roman"/>
          <w:b/>
          <w:i/>
          <w:sz w:val="24"/>
          <w:szCs w:val="24"/>
        </w:rPr>
        <w:t xml:space="preserve">О рассмотрении </w:t>
      </w:r>
      <w:proofErr w:type="gramStart"/>
      <w:r w:rsidRPr="00214C11">
        <w:rPr>
          <w:rFonts w:ascii="Times New Roman" w:hAnsi="Times New Roman" w:cs="Times New Roman"/>
          <w:b/>
          <w:i/>
          <w:sz w:val="24"/>
          <w:szCs w:val="24"/>
        </w:rPr>
        <w:t>протеста заместителя прокурора города Красноуральска</w:t>
      </w:r>
      <w:proofErr w:type="gramEnd"/>
      <w:r w:rsidRPr="00214C11">
        <w:rPr>
          <w:rFonts w:ascii="Times New Roman" w:hAnsi="Times New Roman" w:cs="Times New Roman"/>
          <w:b/>
          <w:i/>
          <w:sz w:val="24"/>
          <w:szCs w:val="24"/>
        </w:rPr>
        <w:t xml:space="preserve"> на решение Думы городского округа Красноуральск от 29.05.2012  № 39 « Об утверждении Положения о бюджетном процессе в городском округе Красноуральск»</w:t>
      </w:r>
    </w:p>
    <w:p w:rsidR="00214C11" w:rsidRDefault="00214C11" w:rsidP="00214C11">
      <w:pPr>
        <w:pStyle w:val="ConsPlusDocList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214C11" w:rsidRPr="00DE4970" w:rsidRDefault="00786080" w:rsidP="00496414">
      <w:pPr>
        <w:suppressAutoHyphens w:val="0"/>
        <w:autoSpaceDE w:val="0"/>
        <w:autoSpaceDN w:val="0"/>
        <w:adjustRightInd w:val="0"/>
        <w:ind w:firstLine="540"/>
        <w:jc w:val="both"/>
      </w:pPr>
      <w:proofErr w:type="gramStart"/>
      <w:r>
        <w:rPr>
          <w:rFonts w:eastAsiaTheme="minorHAnsi"/>
          <w:lang w:eastAsia="en-US"/>
        </w:rPr>
        <w:t xml:space="preserve">На основании </w:t>
      </w:r>
      <w:r w:rsidR="00496414">
        <w:rPr>
          <w:rFonts w:eastAsiaTheme="minorHAnsi"/>
          <w:lang w:eastAsia="en-US"/>
        </w:rPr>
        <w:t>Федеральн</w:t>
      </w:r>
      <w:r>
        <w:rPr>
          <w:rFonts w:eastAsiaTheme="minorHAnsi"/>
          <w:lang w:eastAsia="en-US"/>
        </w:rPr>
        <w:t>ого</w:t>
      </w:r>
      <w:r w:rsidR="00925589">
        <w:rPr>
          <w:rFonts w:eastAsiaTheme="minorHAnsi"/>
          <w:lang w:eastAsia="en-US"/>
        </w:rPr>
        <w:t xml:space="preserve"> закон</w:t>
      </w:r>
      <w:r>
        <w:rPr>
          <w:rFonts w:eastAsiaTheme="minorHAnsi"/>
          <w:lang w:eastAsia="en-US"/>
        </w:rPr>
        <w:t>а</w:t>
      </w:r>
      <w:r w:rsidR="00496414">
        <w:rPr>
          <w:rFonts w:eastAsiaTheme="minorHAnsi"/>
          <w:lang w:eastAsia="en-US"/>
        </w:rPr>
        <w:t xml:space="preserve"> от 06.10.2003 </w:t>
      </w:r>
      <w:r>
        <w:rPr>
          <w:rFonts w:eastAsiaTheme="minorHAnsi"/>
          <w:lang w:eastAsia="en-US"/>
        </w:rPr>
        <w:t>№</w:t>
      </w:r>
      <w:r w:rsidR="00496414">
        <w:rPr>
          <w:rFonts w:eastAsiaTheme="minorHAnsi"/>
          <w:lang w:eastAsia="en-US"/>
        </w:rPr>
        <w:t xml:space="preserve"> 131-ФЗ "Об общих принципах организации местного самоуправления в Российской Федерации", Бюджетн</w:t>
      </w:r>
      <w:r>
        <w:rPr>
          <w:rFonts w:eastAsiaTheme="minorHAnsi"/>
          <w:lang w:eastAsia="en-US"/>
        </w:rPr>
        <w:t>ого</w:t>
      </w:r>
      <w:r w:rsidR="00496414">
        <w:rPr>
          <w:rFonts w:eastAsiaTheme="minorHAnsi"/>
          <w:lang w:eastAsia="en-US"/>
        </w:rPr>
        <w:t xml:space="preserve"> </w:t>
      </w:r>
      <w:r w:rsidR="00925589">
        <w:rPr>
          <w:rFonts w:eastAsiaTheme="minorHAnsi"/>
          <w:lang w:eastAsia="en-US"/>
        </w:rPr>
        <w:t>кодекс</w:t>
      </w:r>
      <w:r>
        <w:rPr>
          <w:rFonts w:eastAsiaTheme="minorHAnsi"/>
          <w:lang w:eastAsia="en-US"/>
        </w:rPr>
        <w:t>а</w:t>
      </w:r>
      <w:r w:rsidR="00496414">
        <w:rPr>
          <w:rFonts w:eastAsiaTheme="minorHAnsi"/>
          <w:lang w:eastAsia="en-US"/>
        </w:rPr>
        <w:t xml:space="preserve"> Российской Федерации, </w:t>
      </w:r>
      <w:r w:rsidR="00925589">
        <w:rPr>
          <w:rFonts w:eastAsiaTheme="minorHAnsi"/>
          <w:lang w:eastAsia="en-US"/>
        </w:rPr>
        <w:t>Устав</w:t>
      </w:r>
      <w:r>
        <w:rPr>
          <w:rFonts w:eastAsiaTheme="minorHAnsi"/>
          <w:lang w:eastAsia="en-US"/>
        </w:rPr>
        <w:t>а</w:t>
      </w:r>
      <w:r w:rsidR="00496414">
        <w:rPr>
          <w:rFonts w:eastAsiaTheme="minorHAnsi"/>
          <w:lang w:eastAsia="en-US"/>
        </w:rPr>
        <w:t xml:space="preserve"> </w:t>
      </w:r>
      <w:r w:rsidR="00496414" w:rsidRPr="00DE4970">
        <w:t>городского округа Красноуральск</w:t>
      </w:r>
      <w:r w:rsidR="00496414">
        <w:rPr>
          <w:rFonts w:eastAsiaTheme="minorHAnsi"/>
          <w:lang w:eastAsia="en-US"/>
        </w:rPr>
        <w:t xml:space="preserve">, в целях приведения </w:t>
      </w:r>
      <w:r w:rsidR="00925589">
        <w:rPr>
          <w:rFonts w:eastAsiaTheme="minorHAnsi"/>
          <w:lang w:eastAsia="en-US"/>
        </w:rPr>
        <w:t>Положения</w:t>
      </w:r>
      <w:r w:rsidR="00496414">
        <w:rPr>
          <w:rFonts w:eastAsiaTheme="minorHAnsi"/>
          <w:lang w:eastAsia="en-US"/>
        </w:rPr>
        <w:t xml:space="preserve"> о бюджетном процессе в </w:t>
      </w:r>
      <w:r w:rsidR="00496414">
        <w:t>городском</w:t>
      </w:r>
      <w:r w:rsidR="00496414" w:rsidRPr="00DE4970">
        <w:t xml:space="preserve"> округ</w:t>
      </w:r>
      <w:r w:rsidR="00496414">
        <w:t>е</w:t>
      </w:r>
      <w:r w:rsidR="00496414" w:rsidRPr="00DE4970">
        <w:t xml:space="preserve"> Красноуральск</w:t>
      </w:r>
      <w:r w:rsidR="00496414">
        <w:rPr>
          <w:rFonts w:eastAsiaTheme="minorHAnsi"/>
          <w:lang w:eastAsia="en-US"/>
        </w:rPr>
        <w:t xml:space="preserve">, утвержденного </w:t>
      </w:r>
      <w:r w:rsidR="003973F6">
        <w:rPr>
          <w:rFonts w:eastAsiaTheme="minorHAnsi"/>
          <w:lang w:eastAsia="en-US"/>
        </w:rPr>
        <w:t>р</w:t>
      </w:r>
      <w:r w:rsidR="00496414">
        <w:rPr>
          <w:rFonts w:eastAsiaTheme="minorHAnsi"/>
          <w:lang w:eastAsia="en-US"/>
        </w:rPr>
        <w:t xml:space="preserve">ешением Думы </w:t>
      </w:r>
      <w:r w:rsidR="00496414" w:rsidRPr="00DE4970">
        <w:t>городского округа Красноуральск</w:t>
      </w:r>
      <w:r w:rsidR="00496414">
        <w:rPr>
          <w:rFonts w:eastAsiaTheme="minorHAnsi"/>
          <w:lang w:eastAsia="en-US"/>
        </w:rPr>
        <w:t xml:space="preserve"> от 29 августа 2015 г. № 302, в соответствие </w:t>
      </w:r>
      <w:r w:rsidR="003973F6">
        <w:rPr>
          <w:rFonts w:eastAsiaTheme="minorHAnsi"/>
          <w:lang w:eastAsia="en-US"/>
        </w:rPr>
        <w:t xml:space="preserve">с </w:t>
      </w:r>
      <w:r w:rsidR="00496414">
        <w:rPr>
          <w:rFonts w:eastAsiaTheme="minorHAnsi"/>
          <w:lang w:eastAsia="en-US"/>
        </w:rPr>
        <w:t>положениям</w:t>
      </w:r>
      <w:r w:rsidR="003973F6">
        <w:rPr>
          <w:rFonts w:eastAsiaTheme="minorHAnsi"/>
          <w:lang w:eastAsia="en-US"/>
        </w:rPr>
        <w:t>и</w:t>
      </w:r>
      <w:r w:rsidR="00496414">
        <w:rPr>
          <w:rFonts w:eastAsiaTheme="minorHAnsi"/>
          <w:lang w:eastAsia="en-US"/>
        </w:rPr>
        <w:t xml:space="preserve"> Бюджетного </w:t>
      </w:r>
      <w:r w:rsidR="00925589">
        <w:rPr>
          <w:rFonts w:eastAsiaTheme="minorHAnsi"/>
          <w:lang w:eastAsia="en-US"/>
        </w:rPr>
        <w:t>кодекса</w:t>
      </w:r>
      <w:r w:rsidR="00496414">
        <w:rPr>
          <w:rFonts w:eastAsiaTheme="minorHAnsi"/>
          <w:lang w:eastAsia="en-US"/>
        </w:rPr>
        <w:t xml:space="preserve"> Российской Федерации и</w:t>
      </w:r>
      <w:r w:rsidR="00925589">
        <w:rPr>
          <w:rFonts w:eastAsiaTheme="minorHAnsi"/>
          <w:lang w:eastAsia="en-US"/>
        </w:rPr>
        <w:t xml:space="preserve"> Устава</w:t>
      </w:r>
      <w:r w:rsidR="00496414">
        <w:rPr>
          <w:rFonts w:eastAsiaTheme="minorHAnsi"/>
          <w:lang w:eastAsia="en-US"/>
        </w:rPr>
        <w:t xml:space="preserve"> </w:t>
      </w:r>
      <w:r w:rsidR="00496414" w:rsidRPr="00DE4970">
        <w:t>городского округа Красноуральск</w:t>
      </w:r>
      <w:proofErr w:type="gramEnd"/>
      <w:r w:rsidR="00496414">
        <w:t xml:space="preserve">, </w:t>
      </w:r>
      <w:r w:rsidR="00214C11" w:rsidRPr="00DE4970">
        <w:t xml:space="preserve">руководствуясь статьёй 23 Устава городского округа Красноуральск, Дума городского округа Красноуральск </w:t>
      </w:r>
    </w:p>
    <w:p w:rsidR="00214C11" w:rsidRDefault="00214C11" w:rsidP="00214C11">
      <w:pPr>
        <w:rPr>
          <w:lang w:eastAsia="hi-IN" w:bidi="hi-IN"/>
        </w:rPr>
      </w:pPr>
    </w:p>
    <w:p w:rsidR="00214C11" w:rsidRDefault="00214C11" w:rsidP="00214C11">
      <w:pPr>
        <w:ind w:firstLine="540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="00ED3B0D">
        <w:t xml:space="preserve">               </w:t>
      </w:r>
      <w:r>
        <w:rPr>
          <w:b/>
          <w:bCs/>
        </w:rPr>
        <w:t>РЕШИЛА:</w:t>
      </w:r>
    </w:p>
    <w:p w:rsidR="003973F6" w:rsidRDefault="003973F6" w:rsidP="00214C11">
      <w:pPr>
        <w:ind w:firstLine="540"/>
        <w:jc w:val="both"/>
        <w:rPr>
          <w:b/>
          <w:bCs/>
        </w:rPr>
      </w:pPr>
    </w:p>
    <w:p w:rsidR="00214C11" w:rsidRPr="00273183" w:rsidRDefault="00214C11" w:rsidP="00214C11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Внести в </w:t>
      </w:r>
      <w:r w:rsidR="00273183">
        <w:rPr>
          <w:rFonts w:ascii="Times New Roman" w:hAnsi="Times New Roman" w:cs="Times New Roman"/>
          <w:bCs/>
          <w:sz w:val="24"/>
          <w:szCs w:val="24"/>
        </w:rPr>
        <w:t>Положение о бюджетном процессе в городском округе Красноуральск</w:t>
      </w:r>
      <w:r>
        <w:rPr>
          <w:rFonts w:ascii="Times New Roman" w:hAnsi="Times New Roman"/>
          <w:sz w:val="24"/>
          <w:szCs w:val="24"/>
        </w:rPr>
        <w:t xml:space="preserve">, утвержденное решением Думы городского округа Красноуральск </w:t>
      </w:r>
      <w:r w:rsidR="00273183">
        <w:rPr>
          <w:rFonts w:ascii="Times New Roman" w:hAnsi="Times New Roman"/>
          <w:sz w:val="24"/>
          <w:szCs w:val="24"/>
        </w:rPr>
        <w:t xml:space="preserve">от </w:t>
      </w:r>
      <w:r w:rsidR="00273183" w:rsidRPr="00273183">
        <w:rPr>
          <w:rFonts w:ascii="Times New Roman" w:hAnsi="Times New Roman" w:cs="Times New Roman"/>
          <w:sz w:val="24"/>
          <w:szCs w:val="24"/>
        </w:rPr>
        <w:t xml:space="preserve">29 августа 2014 года  </w:t>
      </w:r>
      <w:r w:rsidR="00151194">
        <w:rPr>
          <w:rFonts w:ascii="Times New Roman" w:hAnsi="Times New Roman" w:cs="Times New Roman"/>
          <w:sz w:val="24"/>
          <w:szCs w:val="24"/>
        </w:rPr>
        <w:t xml:space="preserve">       </w:t>
      </w:r>
      <w:r w:rsidR="00273183" w:rsidRPr="00273183">
        <w:rPr>
          <w:rFonts w:ascii="Times New Roman" w:hAnsi="Times New Roman" w:cs="Times New Roman"/>
          <w:sz w:val="24"/>
          <w:szCs w:val="24"/>
        </w:rPr>
        <w:t>№ 302</w:t>
      </w:r>
      <w:r w:rsidRPr="00273183">
        <w:rPr>
          <w:rFonts w:ascii="Times New Roman" w:hAnsi="Times New Roman"/>
          <w:sz w:val="24"/>
          <w:szCs w:val="24"/>
        </w:rPr>
        <w:t>, следующие изменения:</w:t>
      </w:r>
    </w:p>
    <w:p w:rsidR="00214C11" w:rsidRDefault="00214C11" w:rsidP="00214C11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>1</w:t>
      </w:r>
      <w:r w:rsidR="00273183">
        <w:t>)  статью 16</w:t>
      </w:r>
      <w:r w:rsidR="00E004F9">
        <w:t xml:space="preserve"> </w:t>
      </w:r>
      <w:r>
        <w:rPr>
          <w:lang w:eastAsia="ru-RU"/>
        </w:rPr>
        <w:t xml:space="preserve"> изложить в следующей редакции:</w:t>
      </w:r>
    </w:p>
    <w:p w:rsidR="00273183" w:rsidRPr="00437757" w:rsidRDefault="00273183" w:rsidP="00273183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 w:rsidRPr="00437757">
        <w:t>Статья 16. Сведения, документы и материалы, необходимые для составления проекта местного бюджета</w:t>
      </w:r>
    </w:p>
    <w:p w:rsidR="00273183" w:rsidRPr="00437757" w:rsidRDefault="00273183" w:rsidP="00273183">
      <w:pPr>
        <w:widowControl w:val="0"/>
        <w:autoSpaceDE w:val="0"/>
        <w:autoSpaceDN w:val="0"/>
        <w:adjustRightInd w:val="0"/>
        <w:ind w:firstLine="540"/>
        <w:jc w:val="both"/>
      </w:pPr>
      <w:r w:rsidRPr="00437757">
        <w:t xml:space="preserve">1. Составление проекта местного бюджета основывается </w:t>
      </w:r>
      <w:proofErr w:type="gramStart"/>
      <w:r w:rsidRPr="00437757">
        <w:t>на</w:t>
      </w:r>
      <w:proofErr w:type="gramEnd"/>
      <w:r w:rsidRPr="00437757">
        <w:t>:</w:t>
      </w:r>
    </w:p>
    <w:p w:rsidR="00273183" w:rsidRPr="00437757" w:rsidRDefault="00273183" w:rsidP="00273183">
      <w:pPr>
        <w:widowControl w:val="0"/>
        <w:autoSpaceDE w:val="0"/>
        <w:autoSpaceDN w:val="0"/>
        <w:adjustRightInd w:val="0"/>
        <w:ind w:firstLine="540"/>
        <w:jc w:val="both"/>
      </w:pPr>
      <w:r w:rsidRPr="00437757">
        <w:t xml:space="preserve">1) </w:t>
      </w:r>
      <w:proofErr w:type="gramStart"/>
      <w:r w:rsidR="00BC7CC9">
        <w:t>положениях</w:t>
      </w:r>
      <w:proofErr w:type="gramEnd"/>
      <w:r w:rsidR="00BC7CC9">
        <w:t xml:space="preserve"> </w:t>
      </w:r>
      <w:r w:rsidRPr="00437757">
        <w:t>послани</w:t>
      </w:r>
      <w:r w:rsidR="00BC7CC9">
        <w:t>я</w:t>
      </w:r>
      <w:r w:rsidRPr="00437757">
        <w:t xml:space="preserve"> Президента Российской Федерации</w:t>
      </w:r>
      <w:r w:rsidR="00BC7CC9">
        <w:t xml:space="preserve"> Федеральному Собранию Российской Федерации, определяющих бюджетную политику (требования к бюджетной политике) в Российской Федерации</w:t>
      </w:r>
      <w:r w:rsidRPr="00437757">
        <w:t>;</w:t>
      </w:r>
    </w:p>
    <w:p w:rsidR="00273183" w:rsidRPr="00437757" w:rsidRDefault="00273183" w:rsidP="00273183">
      <w:pPr>
        <w:widowControl w:val="0"/>
        <w:autoSpaceDE w:val="0"/>
        <w:autoSpaceDN w:val="0"/>
        <w:adjustRightInd w:val="0"/>
        <w:ind w:firstLine="540"/>
        <w:jc w:val="both"/>
      </w:pPr>
      <w:r w:rsidRPr="00437757">
        <w:t xml:space="preserve">2) </w:t>
      </w:r>
      <w:proofErr w:type="gramStart"/>
      <w:r w:rsidRPr="00437757">
        <w:t>бюджетном</w:t>
      </w:r>
      <w:proofErr w:type="gramEnd"/>
      <w:r w:rsidRPr="00437757">
        <w:t xml:space="preserve"> послани</w:t>
      </w:r>
      <w:r w:rsidR="00BC7CC9">
        <w:t>я</w:t>
      </w:r>
      <w:r w:rsidRPr="00437757">
        <w:t xml:space="preserve"> Губернатора Свердловской области;</w:t>
      </w:r>
    </w:p>
    <w:p w:rsidR="00273183" w:rsidRPr="00437757" w:rsidRDefault="00273183" w:rsidP="00273183">
      <w:pPr>
        <w:widowControl w:val="0"/>
        <w:autoSpaceDE w:val="0"/>
        <w:autoSpaceDN w:val="0"/>
        <w:adjustRightInd w:val="0"/>
        <w:ind w:firstLine="540"/>
        <w:jc w:val="both"/>
      </w:pPr>
      <w:r w:rsidRPr="00437757">
        <w:t xml:space="preserve">3) </w:t>
      </w:r>
      <w:proofErr w:type="gramStart"/>
      <w:r w:rsidRPr="00437757">
        <w:t>прогнозе</w:t>
      </w:r>
      <w:proofErr w:type="gramEnd"/>
      <w:r w:rsidRPr="00437757">
        <w:t xml:space="preserve"> социально-экономического развития городского округа Красноуральск на планируемый период;</w:t>
      </w:r>
    </w:p>
    <w:p w:rsidR="00273183" w:rsidRDefault="00273183" w:rsidP="00273183">
      <w:pPr>
        <w:widowControl w:val="0"/>
        <w:autoSpaceDE w:val="0"/>
        <w:autoSpaceDN w:val="0"/>
        <w:adjustRightInd w:val="0"/>
        <w:ind w:firstLine="540"/>
        <w:jc w:val="both"/>
      </w:pPr>
      <w:r w:rsidRPr="00437757">
        <w:t xml:space="preserve">4) основных </w:t>
      </w:r>
      <w:proofErr w:type="gramStart"/>
      <w:r w:rsidRPr="00437757">
        <w:t>направлениях</w:t>
      </w:r>
      <w:proofErr w:type="gramEnd"/>
      <w:r w:rsidRPr="00437757">
        <w:t xml:space="preserve"> бюджетной</w:t>
      </w:r>
      <w:r w:rsidR="00BC7CC9">
        <w:t xml:space="preserve"> политики </w:t>
      </w:r>
      <w:r w:rsidRPr="00437757">
        <w:t>и</w:t>
      </w:r>
      <w:r w:rsidR="00BC7CC9">
        <w:t xml:space="preserve"> основных направлениях</w:t>
      </w:r>
      <w:r w:rsidRPr="00437757">
        <w:t xml:space="preserve"> налоговой политики городского округа Красноуральск;</w:t>
      </w:r>
    </w:p>
    <w:p w:rsidR="00BC7CC9" w:rsidRDefault="00BC7CC9" w:rsidP="0027318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5) основных </w:t>
      </w:r>
      <w:proofErr w:type="gramStart"/>
      <w:r>
        <w:t>направлениях</w:t>
      </w:r>
      <w:proofErr w:type="gramEnd"/>
      <w:r>
        <w:t xml:space="preserve"> </w:t>
      </w:r>
      <w:proofErr w:type="spellStart"/>
      <w:r>
        <w:t>таможенно</w:t>
      </w:r>
      <w:r w:rsidR="003F472A">
        <w:t>-тарифной</w:t>
      </w:r>
      <w:proofErr w:type="spellEnd"/>
      <w:r w:rsidR="003F472A">
        <w:t xml:space="preserve"> политики Российской Федерации (при наличии);</w:t>
      </w:r>
    </w:p>
    <w:p w:rsidR="003F472A" w:rsidRPr="00437757" w:rsidRDefault="003F472A" w:rsidP="0027318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6) бюджетном </w:t>
      </w:r>
      <w:proofErr w:type="gramStart"/>
      <w:r>
        <w:t>прогнозе</w:t>
      </w:r>
      <w:proofErr w:type="gramEnd"/>
      <w:r>
        <w:t xml:space="preserve"> (проекте бюджетного прогноза, пр</w:t>
      </w:r>
      <w:r w:rsidR="00ED3B0D">
        <w:t>оекте изменений бюджетного прогноза) на долгосрочный период;</w:t>
      </w:r>
    </w:p>
    <w:p w:rsidR="00F10901" w:rsidRDefault="00F10901" w:rsidP="00273183">
      <w:pPr>
        <w:widowControl w:val="0"/>
        <w:autoSpaceDE w:val="0"/>
        <w:autoSpaceDN w:val="0"/>
        <w:adjustRightInd w:val="0"/>
        <w:ind w:firstLine="540"/>
        <w:jc w:val="both"/>
      </w:pPr>
      <w:r>
        <w:t>7</w:t>
      </w:r>
      <w:r w:rsidR="00273183" w:rsidRPr="00437757">
        <w:t xml:space="preserve">) муниципальных </w:t>
      </w:r>
      <w:proofErr w:type="gramStart"/>
      <w:r w:rsidR="00273183" w:rsidRPr="00437757">
        <w:t>программах</w:t>
      </w:r>
      <w:proofErr w:type="gramEnd"/>
      <w:r w:rsidR="00ED3B0D">
        <w:t xml:space="preserve"> (проектах муниципальных программ, проектах изменений указанных программ)</w:t>
      </w:r>
      <w:r>
        <w:t>;</w:t>
      </w:r>
    </w:p>
    <w:p w:rsidR="00F10901" w:rsidRDefault="00F10901" w:rsidP="00273183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8) </w:t>
      </w:r>
      <w:proofErr w:type="gramStart"/>
      <w:r>
        <w:t>реестр</w:t>
      </w:r>
      <w:r w:rsidR="00BB6DDA">
        <w:t>е</w:t>
      </w:r>
      <w:proofErr w:type="gramEnd"/>
      <w:r>
        <w:t xml:space="preserve"> расходных обязательств;</w:t>
      </w:r>
    </w:p>
    <w:p w:rsidR="00273183" w:rsidRPr="00437757" w:rsidRDefault="00F10901" w:rsidP="00273183">
      <w:pPr>
        <w:widowControl w:val="0"/>
        <w:autoSpaceDE w:val="0"/>
        <w:autoSpaceDN w:val="0"/>
        <w:adjustRightInd w:val="0"/>
        <w:ind w:firstLine="540"/>
        <w:jc w:val="both"/>
      </w:pPr>
      <w:r>
        <w:t>2. При составлении проекта местного бюджета применяется методика планирования бюджетных ассигнований</w:t>
      </w:r>
      <w:r w:rsidR="00273183" w:rsidRPr="00437757">
        <w:t>.</w:t>
      </w:r>
    </w:p>
    <w:p w:rsidR="00ED3B0D" w:rsidRDefault="00F10901" w:rsidP="00ED3B0D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273183" w:rsidRPr="00437757">
        <w:t>. В целях своевременного и качественного составления проекта бюджета Финансовое управление имеет право получать необходимые сведения от финансовых органов другого уровня бюджетной системы Российской Федерации, иных органов государственной власти, органов местного самоуправления.</w:t>
      </w:r>
    </w:p>
    <w:p w:rsidR="00E004F9" w:rsidRDefault="00E004F9" w:rsidP="00E004F9">
      <w:pPr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 xml:space="preserve">2) статью 29 </w:t>
      </w:r>
      <w:r>
        <w:rPr>
          <w:lang w:eastAsia="ru-RU"/>
        </w:rPr>
        <w:t xml:space="preserve"> изложить в следующей редакции:</w:t>
      </w:r>
    </w:p>
    <w:p w:rsidR="00E004F9" w:rsidRPr="00437757" w:rsidRDefault="00E004F9" w:rsidP="00E004F9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lastRenderedPageBreak/>
        <w:t>Статья 29</w:t>
      </w:r>
      <w:r w:rsidR="00F10901">
        <w:t>.</w:t>
      </w:r>
      <w:r w:rsidRPr="00E004F9">
        <w:t xml:space="preserve"> </w:t>
      </w:r>
      <w:r w:rsidRPr="00437757">
        <w:t>Публичные слушания по проекту решения о местном бюджете на очередной финансовый год и плановый период</w:t>
      </w:r>
    </w:p>
    <w:p w:rsidR="00E004F9" w:rsidRDefault="00837108" w:rsidP="00E004F9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37757">
        <w:t>Порядок</w:t>
      </w:r>
      <w:r w:rsidR="00F10901">
        <w:t xml:space="preserve"> назначения и</w:t>
      </w:r>
      <w:r w:rsidRPr="00437757">
        <w:t xml:space="preserve"> проведения публичных слушаний определяется в соответствии с Положением о порядке организации и проведения публичных слушаний в городском округе Красноуральск.</w:t>
      </w:r>
    </w:p>
    <w:p w:rsidR="00500FE3" w:rsidRDefault="00500FE3" w:rsidP="00E004F9">
      <w:pPr>
        <w:widowControl w:val="0"/>
        <w:autoSpaceDE w:val="0"/>
        <w:autoSpaceDN w:val="0"/>
        <w:adjustRightInd w:val="0"/>
        <w:ind w:firstLine="540"/>
        <w:jc w:val="both"/>
      </w:pPr>
      <w:r>
        <w:t>3) в пункте 5 статьи 48 слова "не позднее 3 дней" заменить словами "не позднее 7 дней".</w:t>
      </w:r>
    </w:p>
    <w:p w:rsidR="00F10901" w:rsidRDefault="00F10901" w:rsidP="00E004F9">
      <w:pPr>
        <w:widowControl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t xml:space="preserve">4) статью 49 </w:t>
      </w:r>
      <w:r>
        <w:rPr>
          <w:lang w:eastAsia="ru-RU"/>
        </w:rPr>
        <w:t xml:space="preserve"> изложить в следующей редакции:</w:t>
      </w:r>
    </w:p>
    <w:p w:rsidR="00F10901" w:rsidRPr="00437757" w:rsidRDefault="00F10901" w:rsidP="00F10901">
      <w:pPr>
        <w:widowControl w:val="0"/>
        <w:autoSpaceDE w:val="0"/>
        <w:autoSpaceDN w:val="0"/>
        <w:adjustRightInd w:val="0"/>
        <w:ind w:firstLine="540"/>
        <w:jc w:val="both"/>
        <w:outlineLvl w:val="2"/>
      </w:pPr>
      <w:r>
        <w:t>Статья 49.</w:t>
      </w:r>
      <w:r w:rsidRPr="00E004F9">
        <w:t xml:space="preserve"> </w:t>
      </w:r>
      <w:r w:rsidRPr="00437757">
        <w:t xml:space="preserve">Публичные слушания по </w:t>
      </w:r>
      <w:r>
        <w:t>годовому отчету об исполнении</w:t>
      </w:r>
      <w:r w:rsidRPr="00437757">
        <w:t xml:space="preserve"> местно</w:t>
      </w:r>
      <w:r>
        <w:t xml:space="preserve">го </w:t>
      </w:r>
      <w:r w:rsidRPr="00437757">
        <w:t>бюджет</w:t>
      </w:r>
      <w:r>
        <w:t>а и проекта решения об исполнении местного бюджета</w:t>
      </w:r>
    </w:p>
    <w:p w:rsidR="00F10901" w:rsidRDefault="00F10901" w:rsidP="00F1090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 w:rsidRPr="00437757">
        <w:t>Порядок</w:t>
      </w:r>
      <w:r>
        <w:t xml:space="preserve"> назначения и</w:t>
      </w:r>
      <w:r w:rsidRPr="00437757">
        <w:t xml:space="preserve"> проведения публичных слушаний определяется в соответствии с Положением о порядке организации и проведения публичных слушаний в городском округе Красноуральск.</w:t>
      </w:r>
    </w:p>
    <w:p w:rsidR="005B3CF0" w:rsidRDefault="006B3C2C" w:rsidP="00ED3B0D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ED3B0D">
        <w:t>.</w:t>
      </w:r>
      <w:r w:rsidR="00ED3B0D" w:rsidRPr="00E8595D">
        <w:t xml:space="preserve">  </w:t>
      </w:r>
      <w:r w:rsidR="005B3CF0">
        <w:t xml:space="preserve"> </w:t>
      </w:r>
      <w:r w:rsidR="00ED3B0D" w:rsidRPr="00E8595D">
        <w:t xml:space="preserve">Настоящее решение вступает в силу со дня его </w:t>
      </w:r>
      <w:r w:rsidR="005B3CF0">
        <w:t>официального опубликования.</w:t>
      </w:r>
    </w:p>
    <w:p w:rsidR="005B3CF0" w:rsidRDefault="006B3C2C" w:rsidP="00ED3B0D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5B3CF0">
        <w:t xml:space="preserve">.  Опубликовать настоящее </w:t>
      </w:r>
      <w:r w:rsidR="005B3CF0" w:rsidRPr="00E8595D">
        <w:t xml:space="preserve"> решение </w:t>
      </w:r>
      <w:r w:rsidR="005B3CF0">
        <w:t>в газете «</w:t>
      </w:r>
      <w:proofErr w:type="spellStart"/>
      <w:r w:rsidR="005B3CF0">
        <w:t>Красноуральский</w:t>
      </w:r>
      <w:proofErr w:type="spellEnd"/>
      <w:r w:rsidR="005B3CF0">
        <w:t xml:space="preserve"> рабочий» и </w:t>
      </w:r>
      <w:r w:rsidR="005B3CF0" w:rsidRPr="00E8595D">
        <w:t xml:space="preserve">разместить на официальном сайте городского округа Красноуральск в сети «Интернет» </w:t>
      </w:r>
      <w:r w:rsidR="005B3CF0" w:rsidRPr="00ED3B0D">
        <w:rPr>
          <w:lang w:val="en-US"/>
        </w:rPr>
        <w:t>http</w:t>
      </w:r>
      <w:r w:rsidR="005B3CF0" w:rsidRPr="00E8595D">
        <w:t xml:space="preserve">/ </w:t>
      </w:r>
      <w:proofErr w:type="spellStart"/>
      <w:r w:rsidR="005B3CF0" w:rsidRPr="00E8595D">
        <w:t>krur.midural.ru</w:t>
      </w:r>
      <w:proofErr w:type="spellEnd"/>
      <w:r w:rsidR="005B3CF0" w:rsidRPr="00E8595D">
        <w:t xml:space="preserve">.          </w:t>
      </w:r>
    </w:p>
    <w:p w:rsidR="00214C11" w:rsidRDefault="006B3C2C" w:rsidP="00ED3B0D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ED3B0D">
        <w:t xml:space="preserve">. </w:t>
      </w:r>
      <w:r w:rsidR="00214C11">
        <w:t>Контроль исполнения  настоящего решения возложить на постоянн</w:t>
      </w:r>
      <w:r w:rsidR="0037704F">
        <w:t>ые</w:t>
      </w:r>
      <w:r w:rsidR="00214C11">
        <w:t xml:space="preserve"> </w:t>
      </w:r>
      <w:r w:rsidR="0037704F">
        <w:t>депутатские комиссии по экономической политике и бюджету</w:t>
      </w:r>
      <w:r w:rsidR="000A32D4">
        <w:t xml:space="preserve"> (</w:t>
      </w:r>
      <w:proofErr w:type="spellStart"/>
      <w:r w:rsidR="000A32D4">
        <w:t>С.К.Рафеева</w:t>
      </w:r>
      <w:proofErr w:type="spellEnd"/>
      <w:r w:rsidR="000A32D4">
        <w:t>)</w:t>
      </w:r>
      <w:r w:rsidR="0037704F">
        <w:t xml:space="preserve">, </w:t>
      </w:r>
      <w:r w:rsidR="000A32D4">
        <w:t xml:space="preserve"> </w:t>
      </w:r>
      <w:r w:rsidR="00214C11">
        <w:t>законодательству и местному самоуправлению  (С.Н. Макарова).</w:t>
      </w:r>
    </w:p>
    <w:p w:rsidR="00214C11" w:rsidRDefault="00214C11" w:rsidP="00214C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81"/>
        </w:tabs>
        <w:spacing w:before="0" w:after="0"/>
        <w:jc w:val="both"/>
        <w:rPr>
          <w:b/>
          <w:iCs/>
          <w:color w:val="000000"/>
        </w:rPr>
      </w:pPr>
    </w:p>
    <w:p w:rsidR="00214C11" w:rsidRDefault="00214C11" w:rsidP="00214C11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81"/>
        </w:tabs>
        <w:spacing w:before="0" w:after="0"/>
        <w:jc w:val="both"/>
        <w:rPr>
          <w:b/>
          <w:iCs/>
          <w:color w:val="000000"/>
        </w:rPr>
      </w:pPr>
    </w:p>
    <w:p w:rsidR="00151194" w:rsidRDefault="00214C11" w:rsidP="00ED3B0D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781"/>
        </w:tabs>
        <w:spacing w:before="0" w:after="0"/>
        <w:jc w:val="both"/>
      </w:pPr>
      <w:r>
        <w:rPr>
          <w:b/>
          <w:iCs/>
          <w:color w:val="000000"/>
        </w:rPr>
        <w:t xml:space="preserve">Глава городского округа Красноуральск                                           </w:t>
      </w:r>
      <w:r>
        <w:rPr>
          <w:b/>
          <w:iCs/>
          <w:color w:val="000000"/>
        </w:rPr>
        <w:tab/>
      </w:r>
      <w:r>
        <w:rPr>
          <w:b/>
          <w:iCs/>
          <w:color w:val="000000"/>
        </w:rPr>
        <w:tab/>
        <w:t xml:space="preserve"> С.К. </w:t>
      </w:r>
      <w:proofErr w:type="spellStart"/>
      <w:r>
        <w:rPr>
          <w:b/>
          <w:iCs/>
          <w:color w:val="000000"/>
        </w:rPr>
        <w:t>Рафеева</w:t>
      </w:r>
      <w:proofErr w:type="spellEnd"/>
    </w:p>
    <w:sectPr w:rsidR="00151194" w:rsidSect="00ED3B0D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C11"/>
    <w:rsid w:val="000A32D4"/>
    <w:rsid w:val="0014708C"/>
    <w:rsid w:val="00151194"/>
    <w:rsid w:val="001850A1"/>
    <w:rsid w:val="00214C11"/>
    <w:rsid w:val="002165BA"/>
    <w:rsid w:val="00233C18"/>
    <w:rsid w:val="002479EE"/>
    <w:rsid w:val="00273183"/>
    <w:rsid w:val="003415D1"/>
    <w:rsid w:val="0037704F"/>
    <w:rsid w:val="00396332"/>
    <w:rsid w:val="003973F6"/>
    <w:rsid w:val="003F472A"/>
    <w:rsid w:val="00496414"/>
    <w:rsid w:val="00500FE3"/>
    <w:rsid w:val="005B3CF0"/>
    <w:rsid w:val="00685A7C"/>
    <w:rsid w:val="006B3C2C"/>
    <w:rsid w:val="00786080"/>
    <w:rsid w:val="00837108"/>
    <w:rsid w:val="00925589"/>
    <w:rsid w:val="00A424D2"/>
    <w:rsid w:val="00AD3E85"/>
    <w:rsid w:val="00B3474C"/>
    <w:rsid w:val="00B46878"/>
    <w:rsid w:val="00BB6DDA"/>
    <w:rsid w:val="00BC7CC9"/>
    <w:rsid w:val="00CD3B5B"/>
    <w:rsid w:val="00DD19B4"/>
    <w:rsid w:val="00DE6911"/>
    <w:rsid w:val="00E004F9"/>
    <w:rsid w:val="00E859CA"/>
    <w:rsid w:val="00ED3B0D"/>
    <w:rsid w:val="00F10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C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14C11"/>
    <w:rPr>
      <w:color w:val="000080"/>
      <w:u w:val="single"/>
    </w:rPr>
  </w:style>
  <w:style w:type="paragraph" w:styleId="a4">
    <w:name w:val="Normal (Web)"/>
    <w:basedOn w:val="a"/>
    <w:unhideWhenUsed/>
    <w:rsid w:val="00214C11"/>
    <w:pPr>
      <w:suppressAutoHyphens w:val="0"/>
      <w:spacing w:before="280" w:after="119"/>
    </w:pPr>
  </w:style>
  <w:style w:type="paragraph" w:customStyle="1" w:styleId="ConsPlusDocList">
    <w:name w:val="ConsPlusDocList"/>
    <w:next w:val="a"/>
    <w:rsid w:val="00214C1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1">
    <w:name w:val="Абзац списка1"/>
    <w:basedOn w:val="a"/>
    <w:rsid w:val="00214C11"/>
  </w:style>
  <w:style w:type="paragraph" w:styleId="a5">
    <w:name w:val="Balloon Text"/>
    <w:basedOn w:val="a"/>
    <w:link w:val="a6"/>
    <w:uiPriority w:val="99"/>
    <w:semiHidden/>
    <w:unhideWhenUsed/>
    <w:rsid w:val="00214C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4C1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Таблицы (моноширинный)"/>
    <w:basedOn w:val="a"/>
    <w:next w:val="a"/>
    <w:rsid w:val="00214C11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ED3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ADA43-8952-4CCC-9FBA-98E6FDD1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2015-07-28T12:11:00Z</cp:lastPrinted>
  <dcterms:created xsi:type="dcterms:W3CDTF">2015-06-17T06:53:00Z</dcterms:created>
  <dcterms:modified xsi:type="dcterms:W3CDTF">2015-08-10T03:28:00Z</dcterms:modified>
</cp:coreProperties>
</file>